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C50A2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07C2E" w:rsidRDefault="00007C2E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07C2E">
              <w:rPr>
                <w:sz w:val="28"/>
                <w:szCs w:val="28"/>
              </w:rPr>
              <w:t>№ 100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8F5910">
        <w:tc>
          <w:tcPr>
            <w:tcW w:w="5070" w:type="dxa"/>
          </w:tcPr>
          <w:p w:rsidR="0038263D" w:rsidRPr="00E02E61" w:rsidRDefault="00C50A2D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082F51">
              <w:rPr>
                <w:szCs w:val="28"/>
              </w:rPr>
              <w:t>б информации о размещении нестационарных торговых объектов на территории города Новосибирска</w:t>
            </w:r>
            <w:r>
              <w:rPr>
                <w:szCs w:val="28"/>
              </w:rPr>
              <w:t xml:space="preserve"> и о </w:t>
            </w:r>
            <w:proofErr w:type="gramStart"/>
            <w:r>
              <w:rPr>
                <w:szCs w:val="28"/>
              </w:rPr>
              <w:t>контроле за</w:t>
            </w:r>
            <w:proofErr w:type="gramEnd"/>
            <w:r>
              <w:rPr>
                <w:szCs w:val="28"/>
              </w:rPr>
              <w:t xml:space="preserve"> их размещением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173F64" w:rsidRPr="00800C30" w:rsidRDefault="00173F64" w:rsidP="00173F64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C50A2D" w:rsidRPr="00082F51">
        <w:rPr>
          <w:szCs w:val="28"/>
        </w:rPr>
        <w:t>о размещении нестационарных торговых объектов на территории города Новосибирска</w:t>
      </w:r>
      <w:r w:rsidR="00C50A2D">
        <w:rPr>
          <w:szCs w:val="28"/>
        </w:rPr>
        <w:t xml:space="preserve"> и о контроле за их размещением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173F64" w:rsidRDefault="00173F64" w:rsidP="00173F64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E9E" w:rsidRDefault="008B4E9E">
      <w:r>
        <w:separator/>
      </w:r>
    </w:p>
  </w:endnote>
  <w:endnote w:type="continuationSeparator" w:id="0">
    <w:p w:rsidR="008B4E9E" w:rsidRDefault="008B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E9E" w:rsidRDefault="008B4E9E">
      <w:r>
        <w:separator/>
      </w:r>
    </w:p>
  </w:footnote>
  <w:footnote w:type="continuationSeparator" w:id="0">
    <w:p w:rsidR="008B4E9E" w:rsidRDefault="008B4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07C2E"/>
    <w:rsid w:val="000118F3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B717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4E0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4E9E"/>
    <w:rsid w:val="008B701D"/>
    <w:rsid w:val="008B7FA9"/>
    <w:rsid w:val="008C4424"/>
    <w:rsid w:val="008C701F"/>
    <w:rsid w:val="008D3464"/>
    <w:rsid w:val="008D6806"/>
    <w:rsid w:val="008E22A0"/>
    <w:rsid w:val="008F5351"/>
    <w:rsid w:val="008F5910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67CD2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03CAC"/>
    <w:rsid w:val="00C13D32"/>
    <w:rsid w:val="00C15AAE"/>
    <w:rsid w:val="00C16641"/>
    <w:rsid w:val="00C24473"/>
    <w:rsid w:val="00C2511C"/>
    <w:rsid w:val="00C40F80"/>
    <w:rsid w:val="00C46BAD"/>
    <w:rsid w:val="00C50A2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6EE6-DB41-4D8B-A5DD-5E4A2306B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38</cp:revision>
  <cp:lastPrinted>2022-01-26T03:35:00Z</cp:lastPrinted>
  <dcterms:created xsi:type="dcterms:W3CDTF">2020-02-25T04:27:00Z</dcterms:created>
  <dcterms:modified xsi:type="dcterms:W3CDTF">2022-06-09T04:04:00Z</dcterms:modified>
</cp:coreProperties>
</file>